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73EF9BF"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6B319B" w14:paraId="35FFD979"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B319B">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6B319B" w14:paraId="3346BC91"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B319B">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6B319B" w14:paraId="3BBCD6B3"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B319B">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B319B">
            <w:rPr>
              <w:rStyle w:val="eSPISCCParagraphDefaultFont"/>
              <w:rFonts w:eastAsiaTheme="minorHAnsi"/>
            </w:rPr>
            <w:t>Zagreb</w:t>
          </w:r>
        </w:sdtContent>
      </w:sdt>
      <w:r w:rsidR="001349C2">
        <w:t xml:space="preserve"> </w:t>
      </w:r>
    </w:p>
    <w:p w:rsidR="000E43A6" w:rsidP="001349C2" w:rsidRDefault="000E43A6" w14:paraId="56856A91" w14:textId="77777777">
      <w:pPr>
        <w:spacing w:after="0"/>
      </w:pPr>
    </w:p>
    <w:p w:rsidR="000E43A6" w:rsidP="00610735" w:rsidRDefault="000E43A6" w14:paraId="717C8276" w14:textId="77777777">
      <w:pPr>
        <w:spacing w:after="0"/>
      </w:pPr>
    </w:p>
    <w:p w:rsidRPr="00176071" w:rsidR="00176071" w:rsidP="00610735" w:rsidRDefault="000E43A6" w14:paraId="50A5E0E7"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B319B" w:rsidR="006B319B">
            <w:rPr>
              <w:rStyle w:val="eSPISCCParagraphDefaultFont"/>
              <w:rFonts w:eastAsiaTheme="minorHAnsi"/>
            </w:rPr>
            <w:t>Pp-7962/2026</w:t>
          </w:r>
        </w:sdtContent>
      </w:sdt>
      <w:r w:rsidR="00176071">
        <w:t xml:space="preserve">                                                        </w:t>
      </w:r>
    </w:p>
    <w:p w:rsidR="009E7DBB" w:rsidP="000F1677" w:rsidRDefault="00610735" w14:paraId="06B1D776"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B319B" w:rsidR="006B319B">
            <w:rPr>
              <w:rStyle w:val="eSPISCCParagraphDefaultFont"/>
              <w:rFonts w:eastAsiaTheme="minorHAnsi"/>
            </w:rPr>
            <w:t>WILMARK d.o.o. za unutarnju i vanjsku trgovinu i zastupanje</w:t>
          </w:r>
        </w:sdtContent>
      </w:sdt>
      <w:r w:rsidR="00210894">
        <w:t xml:space="preserve"> </w:t>
      </w:r>
    </w:p>
    <w:p w:rsidRPr="0041581F" w:rsidR="0041581F" w:rsidP="000F1677" w:rsidRDefault="009E7DBB" w14:paraId="6FA37FAA"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6B319B" w:rsidR="006B319B">
            <w:rPr>
              <w:rStyle w:val="eSPISCCParagraphDefaultFont"/>
              <w:rFonts w:eastAsiaTheme="minorHAnsi"/>
            </w:rPr>
            <w:t>WILMARK d.o.o. za unutarnju i vanjsku trgovinu i zastupanje</w:t>
          </w:r>
        </w:sdtContent>
      </w:sdt>
      <w:r w:rsidR="001E00E5">
        <w:rPr>
          <w:rFonts w:eastAsia="Calibri" w:cs="Times New Roman"/>
          <w:noProof/>
        </w:rPr>
        <w:t xml:space="preserve"> </w:t>
      </w:r>
    </w:p>
    <w:p w:rsidRPr="00610735" w:rsidR="00176071" w:rsidP="000F1677" w:rsidRDefault="00176071" w14:paraId="6E6586A1"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B319B" w:rsidR="006B319B">
            <w:rPr>
              <w:rStyle w:val="eSPISCCParagraphDefaultFont"/>
              <w:rFonts w:eastAsiaTheme="minorHAnsi"/>
            </w:rPr>
            <w:t>članka 47. stavka 2.</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računovodstvu">
            <w:listItem w:displayText="Zakon o računovodstvu" w:value="Zakon o računovodstvu"/>
          </w:comboBox>
        </w:sdtPr>
        <w:sdtEndPr>
          <w:rPr>
            <w:rStyle w:val="eSPISCCParagraphDefaultFont"/>
          </w:rPr>
        </w:sdtEndPr>
        <w:sdtContent>
          <w:r w:rsidRPr="006B319B" w:rsidR="006B319B">
            <w:rPr>
              <w:rStyle w:val="eSPISCCParagraphDefaultFont"/>
              <w:rFonts w:eastAsiaTheme="minorHAnsi"/>
            </w:rPr>
            <w:t>Zakon o računovodstvu</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1414048E"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47EAC1A7"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5EFF69BD" w14:textId="77777777">
      <w:pPr>
        <w:spacing w:after="0"/>
        <w:jc w:val="right"/>
        <w:rPr>
          <w:rFonts w:eastAsia="Calibri" w:cs="Times New Roman"/>
          <w:noProof/>
        </w:rPr>
      </w:pPr>
    </w:p>
    <w:p w:rsidR="00D7095E" w:rsidP="00D7095E" w:rsidRDefault="00D7095E" w14:paraId="078873AC" w14:textId="77777777">
      <w:pPr>
        <w:keepNext/>
        <w:spacing w:after="0"/>
        <w:jc w:val="center"/>
        <w:rPr>
          <w:b/>
          <w:caps/>
          <w:spacing w:val="100"/>
        </w:rPr>
      </w:pPr>
    </w:p>
    <w:p w:rsidR="00D7095E" w:rsidP="00D7095E" w:rsidRDefault="00D7095E" w14:paraId="18CA3234" w14:textId="77777777">
      <w:pPr>
        <w:keepNext/>
        <w:spacing w:after="0"/>
        <w:jc w:val="center"/>
        <w:rPr>
          <w:b/>
          <w:caps/>
          <w:spacing w:val="100"/>
        </w:rPr>
      </w:pPr>
    </w:p>
    <w:p w:rsidR="009E7DBB" w:rsidP="009E7DBB" w:rsidRDefault="009E7DBB" w14:paraId="1FF4A885"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07F1AF91" w14:textId="77777777">
      <w:pPr>
        <w:spacing w:after="0"/>
        <w:jc w:val="center"/>
        <w:rPr>
          <w:rFonts w:eastAsia="Calibri" w:cs="Times New Roman"/>
          <w:b/>
          <w:lang w:eastAsia="hr-HR"/>
        </w:rPr>
      </w:pPr>
    </w:p>
    <w:p w:rsidRPr="005639DA" w:rsidR="002C700A" w:rsidP="002C700A" w:rsidRDefault="009E7DBB" w14:paraId="5DE8F875" w14:textId="77777777">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6B319B" w:rsidR="006B319B">
            <w:rPr>
              <w:rStyle w:val="eSPISCCParagraphDefaultFont"/>
              <w:rFonts w:eastAsiaTheme="minorHAnsi"/>
            </w:rPr>
            <w:t>107/07</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14:paraId="7D3161D6" w14:textId="77777777">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B319B" w:rsidR="006B319B">
            <w:rPr>
              <w:rStyle w:val="eSPISCCParagraphDefaultFont"/>
              <w:rFonts w:eastAsiaTheme="minorHAnsi"/>
            </w:rPr>
            <w:t>WILMARK d.o.o. za unutarnju i vanjsku trgovinu i zastupanje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B319B" w:rsidR="006B319B">
            <w:rPr>
              <w:rStyle w:val="eSPISCCParagraphDefaultFont"/>
              <w:rFonts w:eastAsiaTheme="minorHAnsi"/>
            </w:rPr>
            <w:t>21.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B319B" w:rsidR="006B319B">
            <w:rPr>
              <w:rStyle w:val="eSPISCCParagraphDefaultFont"/>
              <w:rFonts w:eastAsiaTheme="minorHAnsi"/>
            </w:rPr>
            <w:t>10:15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B319B" w:rsidR="006B319B">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B319B" w:rsidR="006B319B">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B319B" w:rsidR="006B319B">
            <w:rPr>
              <w:rStyle w:val="eSPISCCParagraphDefaultFont"/>
              <w:rFonts w:eastAsiaTheme="minorHAnsi"/>
            </w:rPr>
            <w:t>336</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14:paraId="6A8359BB"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14:paraId="4C16590A" w14:textId="77777777">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14:paraId="1062A303" w14:textId="77777777">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14:paraId="33145D6B" w14:textId="77777777">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6C0875" w:rsidRDefault="006C0875" w14:paraId="2F50959C" w14:textId="77777777">
      <w:pPr>
        <w:spacing w:after="0"/>
        <w:ind w:firstLine="708"/>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14:paraId="41883CF1" w14:textId="77777777">
      <w:pPr>
        <w:spacing w:after="0"/>
      </w:pPr>
    </w:p>
    <w:p w:rsidRPr="0041581F" w:rsidR="0041581F" w:rsidP="00A70E0A" w:rsidRDefault="0041581F" w14:paraId="2296B70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B319B" w:rsidR="006B319B">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B319B" w:rsidR="006B319B">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0AF85A58"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6B319B" w14:paraId="74AE8A6D"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B319B">
            <w:rPr>
              <w:rStyle w:val="eSPISCCParagraphDefaultFont"/>
              <w:rFonts w:eastAsiaTheme="minorHAnsi"/>
            </w:rPr>
            <w:t>Daniela Šola</w:t>
          </w:r>
        </w:sdtContent>
      </w:sdt>
    </w:p>
    <w:p w:rsidRPr="0041581F" w:rsidR="006F62A9" w:rsidP="006F62A9" w:rsidRDefault="006F62A9" w14:paraId="67017B18"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3FAD765C" w14:textId="77777777">
      <w:r>
        <w:separator/>
      </w:r>
    </w:p>
  </w:endnote>
  <w:endnote w:type="continuationSeparator" w:id="0">
    <w:p w:rsidR="000D23DD" w:rsidP="00537B78" w:rsidRDefault="000D23DD" w14:paraId="02372E27" w14:textId="77777777">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0DDE0E0"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1B08CFF0" w14:textId="77777777">
    <w:pPr>
      <w:pStyle w:val="Stranica"/>
    </w:pPr>
  </w:p>
</w:ftr>
</file>

<file path=word/footnotes.xml><?xml version="1.0" encoding="utf-8"?>
<w:footnot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403CC10B" w14:textId="77777777">
      <w:r>
        <w:separator/>
      </w:r>
    </w:p>
  </w:footnote>
  <w:footnote w:type="continuationSeparator" w:id="0">
    <w:p w:rsidR="000D23DD" w:rsidP="00537B78" w:rsidRDefault="000D23DD" w14:paraId="5E4DBCFE" w14:textId="77777777">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D9F2AAE"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B319B" w:rsidR="006B319B">
          <w:rPr>
            <w:rStyle w:val="eSPISCCParagraphDefaultFont"/>
          </w:rPr>
          <w:t>Pp-7962/2026</w:t>
        </w:r>
      </w:sdtContent>
    </w:sdt>
    <w:r w:rsidR="00EA27BF">
      <w:rPr>
        <w:rStyle w:val="PozadinaSvijetloCrvena"/>
        <w:shd w:val="clear" w:color="auto" w:fill="auto"/>
      </w:rPr>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19B"/>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83A57DA"/>
  <w15:docId w15:val="{F1466729-8F2D-474A-91BA-5A0368C8DD2E}"/>
</w:settings>
</file>

<file path=word/styles.xml><?xml version="1.0" encoding="utf-8"?>
<w:styl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Andrije Žaje 61/7</izvorni_sadrzaj>
    <derivirana_varijabla naziv="DomainObject.UcesnikSudskeRadnje.Adresa.UlicaIKBR_1">Ulica Andrije Žaje 61/7</derivirana_varijabla>
  </DomainObject.UcesnikSudskeRadnje.Adresa.UlicaIKBR>
  <DomainObject.UcesnikSudskeRadnje.Naziv>
    <izvorni_sadrzaj>WILMARK d.o.o. za unutarnju i vanjsku trgovinu i zastupanje</izvorni_sadrzaj>
    <derivirana_varijabla naziv="DomainObject.UcesnikSudskeRadnje.Naziv_1">WILMARK d.o.o. za unutarnju i vanjsku trgovinu i zastupanje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21. rujna 2026.</izvorni_sadrzaj>
    <derivirana_varijabla naziv="DomainObject.UcesnikSudskeRadnje.SudskaRadnja.PlaniraniZavrsetakDatum_1">21. rujna 2026.</derivirana_varijabla>
  </DomainObject.UcesnikSudskeRadnje.SudskaRadnja.PlaniraniZavrsetakDatum>
  <DomainObject.UcesnikSudskeRadnje.SudskaRadnja.PlaniraniPocetakDatum>
    <izvorni_sadrzaj>21. rujna 2026.</izvorni_sadrzaj>
    <derivirana_varijabla naziv="DomainObject.UcesnikSudskeRadnje.SudskaRadnja.PlaniraniPocetakDatum_1">21.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10:25</izvorni_sadrzaj>
    <derivirana_varijabla naziv="DomainObject.UcesnikSudskeRadnje.SudskaRadnja.PlaniraniZavrsetakVrijeme_1">10:25</derivirana_varijabla>
  </DomainObject.UcesnikSudskeRadnje.SudskaRadnja.PlaniraniZavrsetakVrijeme>
  <DomainObject.UcesnikSudskeRadnje.SudskaRadnja.PlaniraniPocetakVrijeme>
    <izvorni_sadrzaj>10:15</izvorni_sadrzaj>
    <derivirana_varijabla naziv="DomainObject.UcesnikSudskeRadnje.SudskaRadnja.PlaniraniPocetakVrijeme_1">10:15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7962</izvorni_sadrzaj>
    <derivirana_varijabla naziv="DomainObject.Predmet.Broj_1">7962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2026.</izvorni_sadrzaj>
    <derivirana_varijabla naziv="DomainObject.Predmet.DatumOsnivanja_1">29.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Pp-7962/2026</izvorni_sadrzaj>
    <derivirana_varijabla naziv="DomainObject.Predmet.OznakaBroj_1">Pp-7962/2026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WILMARK d.o.o. za unutarnju i vanjsku trgovinu i zastupanje</izvorni_sadrzaj>
    <derivirana_varijabla naziv="DomainObject.Predmet.ProtustrankaFormated_1">  WILMARK d.o.o. za unutarnju i vanjsku trgovinu i zastupanje</derivirana_varijabla>
  </DomainObject.Predmet.ProtustrankaFormated>
  <DomainObject.Predmet.ProtustrankaFormatedOIB>
    <izvorni_sadrzaj>  WILMARK d.o.o. za unutarnju i vanjsku trgovinu i zastupanje, OIB 78696272068</izvorni_sadrzaj>
    <derivirana_varijabla naziv="DomainObject.Predmet.ProtustrankaFormatedOIB_1">  WILMARK d.o.o. za unutarnju i vanjsku trgovinu i zastupanje, OIB 78696272068</derivirana_varijabla>
  </DomainObject.Predmet.ProtustrankaFormatedOIB>
  <DomainObject.Predmet.ProtustrankaFormatedWithAdress>
    <izvorni_sadrzaj> WILMARK d.o.o. za unutarnju i vanjsku trgovinu i zastupanje, Ulica Andrije Žaje 61/7, 10000 Zagreb</izvorni_sadrzaj>
    <derivirana_varijabla naziv="DomainObject.Predmet.ProtustrankaFormatedWithAdress_1"> WILMARK d.o.o. za unutarnju i vanjsku trgovinu i zastupanje, Ulica Andrije Žaje 61/7, 10000 Zagreb</derivirana_varijabla>
  </DomainObject.Predmet.ProtustrankaFormatedWithAdress>
  <DomainObject.Predmet.ProtustrankaFormatedWithAdressOIB>
    <izvorni_sadrzaj> WILMARK d.o.o. za unutarnju i vanjsku trgovinu i zastupanje, OIB 78696272068, Ulica Andrije Žaje 61/7, 10000 Zagreb</izvorni_sadrzaj>
    <derivirana_varijabla naziv="DomainObject.Predmet.ProtustrankaFormatedWithAdressOIB_1"> WILMARK d.o.o. za unutarnju i vanjsku trgovinu i zastupanje, OIB 78696272068, Ulica Andrije Žaje 61/7, 10000 Zagreb</derivirana_varijabla>
  </DomainObject.Predmet.ProtustrankaFormatedWithAdressOIB>
  <DomainObject.Predmet.ProtustrankaWithAdress>
    <izvorni_sadrzaj>WILMARK d.o.o. za unutarnju i vanjsku trgovinu i zastupanje Ulica Andrije Žaje 61/7, 10000 Zagreb</izvorni_sadrzaj>
    <derivirana_varijabla naziv="DomainObject.Predmet.ProtustrankaWithAdress_1">WILMARK d.o.o. za unutarnju i vanjsku trgovinu i zastupanje Ulica Andrije Žaje 61/7, 10000 Zagreb</derivirana_varijabla>
  </DomainObject.Predmet.ProtustrankaWithAdress>
  <DomainObject.Predmet.ProtustrankaWithAdressOIB>
    <izvorni_sadrzaj>WILMARK d.o.o. za unutarnju i vanjsku trgovinu i zastupanje, OIB 78696272068, Ulica Andrije Žaje 61/7, 10000 Zagreb</izvorni_sadrzaj>
    <derivirana_varijabla naziv="DomainObject.Predmet.ProtustrankaWithAdressOIB_1">WILMARK d.o.o. za unutarnju i vanjsku trgovinu i zastupanje, OIB 78696272068, Ulica Andrije Žaje 61/7, 10000 Zagreb</derivirana_varijabla>
  </DomainObject.Predmet.ProtustrankaWithAdressOIB>
  <DomainObject.Predmet.ProtustrankaNazivFormated>
    <izvorni_sadrzaj>WILMARK d.o.o. za unutarnju i vanjsku trgovinu i zastupanje</izvorni_sadrzaj>
    <derivirana_varijabla naziv="DomainObject.Predmet.ProtustrankaNazivFormated_1">WILMARK d.o.o. za unutarnju i vanjsku trgovinu i zastupanje</derivirana_varijabla>
    <derivirana_varijabla naziv="Padez">WILMARK d.o.o. za unutarnju i vanjsku trgovinu i zastupanje</derivirana_varijabla>
  </DomainObject.Predmet.ProtustrankaNazivFormated>
  <DomainObject.Predmet.ProtustrankaNazivFormatedOIB>
    <izvorni_sadrzaj>WILMARK d.o.o. za unutarnju i vanjsku trgovinu i zastupanje, OIB 78696272068</izvorni_sadrzaj>
    <derivirana_varijabla naziv="DomainObject.Predmet.ProtustrankaNazivFormatedOIB_1">WILMARK d.o.o. za unutarnju i vanjsku trgovinu i zastupanje, OIB 78696272068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erivirana_varijabla naziv="Padez">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Financije</izvorni_sadrzaj>
    <derivirana_varijabla naziv="DomainObject.Predmet.VrstaSpora.Naziv_1">Financije</derivirana_varijabla>
  </DomainObject.Predmet.VrstaSpora.Naziv>
  <DomainObject.Predmet.Zapisnicar>
    <izvorni_sadrzaj>Josipa Kovačić</izvorni_sadrzaj>
    <derivirana_varijabla naziv="DomainObject.Predmet.Zapisnicar_1">Josipa Kovačić</derivirana_varijabla>
    <derivirana_varijabla naziv="Padez">Josipa Kovačić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WILMARK d.o.o. za unutarnju i vanjsku trgovinu i zastupanje</item>
    </izvorni_sadrzaj>
    <derivirana_varijabla naziv="DomainObject.Predmet.ProtuStrankaListFormated_1">
      <item>WILMARK d.o.o. za unutarnju i vanjsku trgovinu i zastupanje</item>
    </derivirana_varijabla>
  </DomainObject.Predmet.ProtuStrankaListFormated>
  <DomainObject.Predmet.ProtuStrankaListFormatedOIB>
    <izvorni_sadrzaj>
      <item>WILMARK d.o.o. za unutarnju i vanjsku trgovinu i zastupanje, OIB 78696272068</item>
    </izvorni_sadrzaj>
    <derivirana_varijabla naziv="DomainObject.Predmet.ProtuStrankaListFormatedOIB_1">
      <item>WILMARK d.o.o. za unutarnju i vanjsku trgovinu i zastupanje, OIB 78696272068</item>
    </derivirana_varijabla>
  </DomainObject.Predmet.ProtuStrankaListFormatedOIB>
  <DomainObject.Predmet.ProtuStrankaListFormatedWithAdress>
    <izvorni_sadrzaj>
      <item>WILMARK d.o.o. za unutarnju i vanjsku trgovinu i zastupanje, Ulica Andrije Žaje 61/7, 10000 Zagreb</item>
    </izvorni_sadrzaj>
    <derivirana_varijabla naziv="DomainObject.Predmet.ProtuStrankaListFormatedWithAdress_1">
      <item>WILMARK d.o.o. za unutarnju i vanjsku trgovinu i zastupanje, Ulica Andrije Žaje 61/7, 10000 Zagreb</item>
    </derivirana_varijabla>
  </DomainObject.Predmet.ProtuStrankaListFormatedWithAdress>
  <DomainObject.Predmet.ProtuStrankaListFormatedWithAdressOIB>
    <izvorni_sadrzaj>
      <item>WILMARK d.o.o. za unutarnju i vanjsku trgovinu i zastupanje, OIB 78696272068, Ulica Andrije Žaje 61/7, 10000 Zagreb</item>
    </izvorni_sadrzaj>
    <derivirana_varijabla naziv="DomainObject.Predmet.ProtuStrankaListFormatedWithAdressOIB_1">
      <item>WILMARK d.o.o. za unutarnju i vanjsku trgovinu i zastupanje, OIB 78696272068, Ulica Andrije Žaje 61/7, 10000 Zagreb</item>
    </derivirana_varijabla>
  </DomainObject.Predmet.ProtuStrankaListFormatedWithAdressOIB>
  <DomainObject.Predmet.ProtuStrankaListNazivFormated>
    <izvorni_sadrzaj>
      <item>WILMARK d.o.o. za unutarnju i vanjsku trgovinu i zastupanje</item>
    </izvorni_sadrzaj>
    <derivirana_varijabla naziv="DomainObject.Predmet.ProtuStrankaListNazivFormated_1">
      <item>WILMARK d.o.o. za unutarnju i vanjsku trgovinu i zastupanje</item>
    </derivirana_varijabla>
  </DomainObject.Predmet.ProtuStrankaListNazivFormated>
  <DomainObject.Predmet.ProtuStrankaListNazivFormatedOIB>
    <izvorni_sadrzaj>
      <item>WILMARK d.o.o. za unutarnju i vanjsku trgovinu i zastupanje, OIB 78696272068</item>
    </izvorni_sadrzaj>
    <derivirana_varijabla naziv="DomainObject.Predmet.ProtuStrankaListNazivFormatedOIB_1">
      <item>WILMARK d.o.o. za unutarnju i vanjsku trgovinu i zastupanje, OIB 78696272068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47</izvorni_sadrzaj>
    <derivirana_varijabla naziv="DomainObject.Predmet.ClanakZakona_1">47</derivirana_varijabla>
  </DomainObject.Predmet.ClanakZakona>
  <DomainObject.Predmet.ClanakZakonaFull>
    <izvorni_sadrzaj>članka 47. stavka 2.</izvorni_sadrzaj>
    <derivirana_varijabla naziv="DomainObject.Predmet.ClanakZakonaFull_1">članka 47.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WILMARK d.o.o. za unutarnju i vanjsku trgovinu i zastupanje</izvorni_sadrzaj>
    <derivirana_varijabla naziv="DomainObject.Predmet.ProtustrankaIDrugi_1">WILMARK d.o.o. za unutarnju i vanjsku trgovinu i zastupanje</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WILMARK d.o.o. za unutarnju i vanjsku trgovinu i zastupanje, OIB 78696272068, Ulica Andrije Žaje 61/7, 10000 Zagreb</izvorni_sadrzaj>
    <derivirana_varijabla naziv="DomainObject.Predmet.ProtustrankaIDrugiAdressOIB_1">WILMARK d.o.o. za unutarnju i vanjsku trgovinu i zastupanje, OIB 78696272068, Ulica Andrije Žaje 61/7,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(FINA)</item>
      <item>WILMARK d.o.o. za unutarnju i vanjsku trgovinu i zastupanje</item>
    </izvorni_sadrzaj>
    <derivirana_varijabla naziv="DomainObject.Predmet.SudioniciListNaziv_1">
      <item>Financijska agencija (FINA)</item>
      <item>WILMARK d.o.o. za unutarnju i vanjsku trgovinu i zastupanje</item>
    </derivirana_varijabla>
    <derivirana_varijabla naziv="OstaliSudionici">
      <item>Financijska agencija (FINA)</item>
      <item>WILMARK d.o.o. za unutarnju i vanjsku trgovinu i zastupanje</item>
    </derivirana_varijabla>
  </DomainObject.Predmet.SudioniciListNaziv>
  <DomainObject.Predmet.SudioniciListAdressOIB>
    <izvorni_sadrzaj>
      <item>Financijska agencija (FINA), OIB 85821130368, Ulica grada Vukovara 70,10000 Zagreb</item>
      <item>WILMARK d.o.o. za unutarnju i vanjsku trgovinu i zastupanje, OIB 78696272068, Ulica Andrije Žaje 61/7,10000 Zagreb</item>
    </izvorni_sadrzaj>
    <derivirana_varijabla naziv="DomainObject.Predmet.SudioniciListAdressOIB_1">
      <item>Financijska agencija (FINA), OIB 85821130368, Ulica grada Vukovara 70,10000 Zagreb</item>
      <item>WILMARK d.o.o. za unutarnju i vanjsku trgovinu i zastupanje, OIB 78696272068, Ulica Andrije Žaje 61/7,10000 Zagreb</item>
    </derivirana_varijabla>
  </DomainObject.Predmet.SudioniciListAdressOIB>
  <DomainObject.UcesnikSudskeRadnje.NazivFormated>
    <izvorni_sadrzaj>WILMARK d.o.o. za unutarnju i vanjsku trgovinu i zastupanje, OIB 78696272068, Ulica Andrije Žaje 61/7,10000 Zagreb</izvorni_sadrzaj>
    <derivirana_varijabla naziv="DomainObject.UcesnikSudskeRadnje.NazivFormated_1">WILMARK d.o.o. za unutarnju i vanjsku trgovinu i zastupanje, OIB 78696272068, Ulica Andrije Žaje 61/7,10000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78696272068</item>
    </izvorni_sadrzaj>
    <derivirana_varijabla naziv="DomainObject.Predmet.SudioniciListNazivOIB_1">
      <item>, OIB 85821130368</item>
      <item>, OIB 78696272068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WILMARK d.o.o. za unutarnju i vanjsku trgovinu i zastupanje, OIB 78696272068, Ulica Andrije Žaje 61/7, 10000 Zagreb</izvorni_sadrzaj>
    <derivirana_varijabla naziv="DomainObject.UcesnikSudskeRadnje.SudskaRadnja.UcesniciObavijest_1">1. Okrivljenik WILMARK d.o.o. za unutarnju i vanjsku trgovinu i zastupanje, OIB 78696272068, Ulica Andrije Žaje 61/7,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svibnja 2026.</izvorni_sadrzaj>
    <derivirana_varijabla naziv="DomainObject.Predmet.DatumPocetkaProcesa_1">29.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računovodstvu</item>
    </izvorni_sadrzaj>
    <derivirana_varijabla naziv="DomainObject.ZakonPravilnikList_1">
      <item>Zakon o računovodstvu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WILMARK d.o.o. za unutarnju i vanjsku trgovinu i zastupanje, Ulica Andrije Žaje 61/7, 10000 Zagreb, OIB: 78696272068</item>
    </izvorni_sadrzaj>
    <derivirana_varijabla naziv="DomainObject.Predmet.OkrivljenikAdresaMjestoRodjenjaList_1">
      <item>WILMARK d.o.o. za unutarnju i vanjsku trgovinu i zastupanje, Ulica Andrije Žaje 61/7, 10000 Zagreb, OIB: 78696272068</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WILMARK d.o.o. za unutarnju i vanjsku trgovinu i zastupanje, MBS 080029789, Ulica Andrije Žaje 61/7, 10000 Zagreb</izvorni_sadrzaj>
    <derivirana_varijabla naziv="DomainObject.Predmet.OkrivljenikPravnaNazivAdresaMbs_1">WILMARK d.o.o. za unutarnju i vanjsku trgovinu i zastupanje, MBS 080029789, Ulica Andrije Žaje 61/7, 10000 Zagreb</derivirana_varijabla>
  </DomainObject.Predmet.OkrivljenikPravnaNazivAdresaMbs>
  <DomainObject.Sudac.Email>
    <izvorni_sadrzaj>Daniela.Sola@pszg.pravosudje.hr</izvorni_sadrzaj>
    <derivirana_varijabla naziv="DomainObject.Sudac.Email_1">Daniela.Sola@pszg.pravosudje.hr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320</properties:Words>
  <properties:Characters>1849</properties:Characters>
  <properties:Lines>49</properties:Lines>
  <properties:Paragraphs>20</properties:Paragraphs>
  <properties:TotalTime>83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2026-07-28T07:11:00Z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WILMARK d.o.o. za unutarnju i vanjsku trgovinu i zastupanje - Ročište</vt:lpwstr>
  </prop:property>
  <prop:property fmtid="{D5CDD505-2E9C-101B-9397-08002B2CF9AE}" pid="7" name="Predlozak_id">
    <vt:lpwstr>1000000800</vt:lpwstr>
  </prop:property>
  <prop:property fmtid="{D5CDD505-2E9C-101B-9397-08002B2CF9AE}" pid="8" name="Predlozak_oznaka">
    <vt:lpwstr>OS_Pp-029</vt:lpwstr>
  </prop:property>
  <prop:property fmtid="{D5CDD505-2E9C-101B-9397-08002B2CF9AE}" pid="9" name="Predlozak_naziv">
    <vt:lpwstr>Poziv okrivljenoj pravnoj osobi – žurni postupak</vt:lpwstr>
  </prop:property>
</prop:Properties>
</file>